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43199" w14:textId="12ACC9D8" w:rsidR="009E51F4" w:rsidRPr="00F94AD9" w:rsidRDefault="009E51F4">
      <w:pPr>
        <w:rPr>
          <w:rFonts w:ascii="Cavolini" w:hAnsi="Cavolini" w:cs="Cavolini"/>
          <w:b/>
          <w:bCs/>
          <w:sz w:val="24"/>
          <w:szCs w:val="24"/>
        </w:rPr>
      </w:pPr>
      <w:r w:rsidRPr="00F94AD9">
        <w:rPr>
          <w:rFonts w:ascii="Cavolini" w:hAnsi="Cavolini" w:cs="Cavolini"/>
          <w:b/>
          <w:bCs/>
          <w:sz w:val="24"/>
          <w:szCs w:val="24"/>
        </w:rPr>
        <w:t>James’s</w:t>
      </w:r>
    </w:p>
    <w:p w14:paraId="09C80BDC" w14:textId="703D5C80" w:rsidR="009E51F4" w:rsidRDefault="009E51F4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--Reviewed Chapter 8 notes</w:t>
      </w:r>
    </w:p>
    <w:p w14:paraId="7D127EC0" w14:textId="6912DBC3" w:rsidR="005B1A63" w:rsidRPr="00C42D4E" w:rsidRDefault="005B1A63">
      <w:pPr>
        <w:rPr>
          <w:rFonts w:ascii="Cavolini" w:hAnsi="Cavolini" w:cs="Cavolini"/>
          <w:b/>
          <w:bCs/>
          <w:sz w:val="24"/>
          <w:szCs w:val="24"/>
        </w:rPr>
      </w:pPr>
      <w:r w:rsidRPr="00C42D4E">
        <w:rPr>
          <w:rFonts w:ascii="Cavolini" w:hAnsi="Cavolini" w:cs="Cavolini"/>
          <w:b/>
          <w:bCs/>
          <w:sz w:val="24"/>
          <w:szCs w:val="24"/>
          <w:highlight w:val="yellow"/>
        </w:rPr>
        <w:t xml:space="preserve">--HW: </w:t>
      </w:r>
      <w:r w:rsidR="00466C93" w:rsidRPr="00C42D4E">
        <w:rPr>
          <w:rFonts w:ascii="Cavolini" w:hAnsi="Cavolini" w:cs="Cavolini"/>
          <w:b/>
          <w:bCs/>
          <w:sz w:val="24"/>
          <w:szCs w:val="24"/>
          <w:highlight w:val="yellow"/>
        </w:rPr>
        <w:t>Finish Chapter 9 and the chapter notes</w:t>
      </w:r>
      <w:r w:rsidR="00646812" w:rsidRPr="00C42D4E">
        <w:rPr>
          <w:rFonts w:ascii="Cavolini" w:hAnsi="Cavolini" w:cs="Cavolini"/>
          <w:b/>
          <w:bCs/>
          <w:sz w:val="24"/>
          <w:szCs w:val="24"/>
          <w:highlight w:val="yellow"/>
        </w:rPr>
        <w:t xml:space="preserve"> on pg 32 of WB</w:t>
      </w:r>
    </w:p>
    <w:p w14:paraId="4B217996" w14:textId="77777777" w:rsidR="009E51F4" w:rsidRPr="00595A10" w:rsidRDefault="009E51F4" w:rsidP="009E51F4">
      <w:pPr>
        <w:ind w:left="360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Working Conditions Anchor Chart pgs 3 &amp; 4 in WB (use quotes on pg 31 in WB to answer the chart)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966"/>
        <w:gridCol w:w="2082"/>
        <w:gridCol w:w="2046"/>
      </w:tblGrid>
      <w:tr w:rsidR="009E51F4" w14:paraId="6406B2BF" w14:textId="77777777" w:rsidTr="002A52DF">
        <w:tc>
          <w:tcPr>
            <w:tcW w:w="2337" w:type="dxa"/>
          </w:tcPr>
          <w:p w14:paraId="68E511BA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337" w:type="dxa"/>
          </w:tcPr>
          <w:p w14:paraId="36E6098D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Ex of Problems</w:t>
            </w:r>
          </w:p>
        </w:tc>
        <w:tc>
          <w:tcPr>
            <w:tcW w:w="2338" w:type="dxa"/>
          </w:tcPr>
          <w:p w14:paraId="32093F2A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Ex of Fair Working Conditions</w:t>
            </w:r>
          </w:p>
        </w:tc>
        <w:tc>
          <w:tcPr>
            <w:tcW w:w="2338" w:type="dxa"/>
          </w:tcPr>
          <w:p w14:paraId="27C8F90A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Questions to research</w:t>
            </w:r>
          </w:p>
        </w:tc>
      </w:tr>
      <w:tr w:rsidR="009E51F4" w14:paraId="51048D67" w14:textId="77777777" w:rsidTr="002A52DF">
        <w:tc>
          <w:tcPr>
            <w:tcW w:w="2337" w:type="dxa"/>
          </w:tcPr>
          <w:p w14:paraId="7004397A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2337" w:type="dxa"/>
          </w:tcPr>
          <w:p w14:paraId="6D1DF354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13 hours/day</w:t>
            </w:r>
          </w:p>
        </w:tc>
        <w:tc>
          <w:tcPr>
            <w:tcW w:w="2338" w:type="dxa"/>
          </w:tcPr>
          <w:p w14:paraId="310CE104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562127E6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9E51F4" w14:paraId="0E309E46" w14:textId="77777777" w:rsidTr="002A52DF">
        <w:tc>
          <w:tcPr>
            <w:tcW w:w="2337" w:type="dxa"/>
          </w:tcPr>
          <w:p w14:paraId="36B18302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Compensation</w:t>
            </w:r>
          </w:p>
        </w:tc>
        <w:tc>
          <w:tcPr>
            <w:tcW w:w="2337" w:type="dxa"/>
          </w:tcPr>
          <w:p w14:paraId="52FBAE5B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C5CAF9A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2AC978EB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9E51F4" w14:paraId="1954858D" w14:textId="77777777" w:rsidTr="002A52DF">
        <w:tc>
          <w:tcPr>
            <w:tcW w:w="2337" w:type="dxa"/>
          </w:tcPr>
          <w:p w14:paraId="7A34A12B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Health, Safety and Environment</w:t>
            </w:r>
          </w:p>
        </w:tc>
        <w:tc>
          <w:tcPr>
            <w:tcW w:w="2337" w:type="dxa"/>
          </w:tcPr>
          <w:p w14:paraId="200B339F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Hard to pull lever (takes strength) and harder to thread shuttle or tie knots</w:t>
            </w:r>
          </w:p>
          <w:p w14:paraId="09BE3990" w14:textId="77777777" w:rsidR="00D33CD4" w:rsidRDefault="00D33CD4" w:rsidP="002A52D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Lyddie had to get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her leg cut open and a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vaccination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poured into the leg (pg 60)</w:t>
            </w:r>
          </w:p>
          <w:p w14:paraId="68128E4A" w14:textId="77777777" w:rsidR="002413DB" w:rsidRDefault="002413DB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Deafening/extremely </w:t>
            </w:r>
          </w:p>
          <w:p w14:paraId="7CA7FCD0" w14:textId="77777777" w:rsidR="002413DB" w:rsidRDefault="002413DB" w:rsidP="002A52DF">
            <w:pPr>
              <w:pBdr>
                <w:bottom w:val="single" w:sz="12" w:space="1" w:color="auto"/>
              </w:pBd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Loud in the weaving room (pg 62-63)</w:t>
            </w:r>
          </w:p>
          <w:p w14:paraId="5017E23C" w14:textId="24F19F62" w:rsidR="002413DB" w:rsidRDefault="002413DB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Thick air of dust and lint (pg 63)</w:t>
            </w:r>
          </w:p>
        </w:tc>
        <w:tc>
          <w:tcPr>
            <w:tcW w:w="2338" w:type="dxa"/>
          </w:tcPr>
          <w:p w14:paraId="3F4EFC20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542B39C8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9E51F4" w14:paraId="610DE983" w14:textId="77777777" w:rsidTr="002A52DF">
        <w:tc>
          <w:tcPr>
            <w:tcW w:w="2337" w:type="dxa"/>
          </w:tcPr>
          <w:p w14:paraId="5A94282B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Tx of Indv. Workers</w:t>
            </w:r>
          </w:p>
        </w:tc>
        <w:tc>
          <w:tcPr>
            <w:tcW w:w="2337" w:type="dxa"/>
          </w:tcPr>
          <w:p w14:paraId="00D5F170" w14:textId="20E4B546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2A9BF3CF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3BE526CA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9E51F4" w14:paraId="12647D1D" w14:textId="77777777" w:rsidTr="002A52DF">
        <w:tc>
          <w:tcPr>
            <w:tcW w:w="2337" w:type="dxa"/>
          </w:tcPr>
          <w:p w14:paraId="6DC42BBE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Tx of Groups of Workers (Unions)</w:t>
            </w:r>
          </w:p>
        </w:tc>
        <w:tc>
          <w:tcPr>
            <w:tcW w:w="2337" w:type="dxa"/>
          </w:tcPr>
          <w:p w14:paraId="19CEFA1B" w14:textId="34386B2E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Forcing them to go to church every Sunday and have the same religion</w:t>
            </w:r>
          </w:p>
        </w:tc>
        <w:tc>
          <w:tcPr>
            <w:tcW w:w="2338" w:type="dxa"/>
          </w:tcPr>
          <w:p w14:paraId="345DAECF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0907FC3E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9E51F4" w14:paraId="6112C318" w14:textId="77777777" w:rsidTr="002A52DF">
        <w:tc>
          <w:tcPr>
            <w:tcW w:w="2337" w:type="dxa"/>
          </w:tcPr>
          <w:p w14:paraId="342089EB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Child and Forced Labor</w:t>
            </w:r>
          </w:p>
        </w:tc>
        <w:tc>
          <w:tcPr>
            <w:tcW w:w="2337" w:type="dxa"/>
          </w:tcPr>
          <w:p w14:paraId="5F57C1AE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4AE0AB9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3DE453B" w14:textId="77777777" w:rsidR="009E51F4" w:rsidRDefault="009E51F4" w:rsidP="002A52DF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</w:tbl>
    <w:p w14:paraId="236EF224" w14:textId="0CD27F3A" w:rsidR="009E51F4" w:rsidRDefault="009E51F4">
      <w:pPr>
        <w:rPr>
          <w:rFonts w:ascii="Cavolini" w:hAnsi="Cavolini" w:cs="Cavolini"/>
          <w:sz w:val="24"/>
          <w:szCs w:val="24"/>
        </w:rPr>
      </w:pPr>
    </w:p>
    <w:p w14:paraId="02678288" w14:textId="3AFDBF01" w:rsidR="00B367EF" w:rsidRDefault="00B367EF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--Fair and equitable are being used the same when they are actually not the same thing</w:t>
      </w:r>
    </w:p>
    <w:p w14:paraId="33956CDE" w14:textId="67675154" w:rsidR="00B367EF" w:rsidRDefault="00B367EF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lastRenderedPageBreak/>
        <w:t xml:space="preserve">--Working conditions: locate examples of working conditions </w:t>
      </w:r>
      <w:r w:rsidR="00D33CD4">
        <w:rPr>
          <w:rFonts w:ascii="Cavolini" w:hAnsi="Cavolini" w:cs="Cavolini"/>
          <w:sz w:val="24"/>
          <w:szCs w:val="24"/>
        </w:rPr>
        <w:t xml:space="preserve">in chapter 8 </w:t>
      </w:r>
      <w:r>
        <w:rPr>
          <w:rFonts w:ascii="Cavolini" w:hAnsi="Cavolini" w:cs="Cavolini"/>
          <w:sz w:val="24"/>
          <w:szCs w:val="24"/>
        </w:rPr>
        <w:t>and figure out where it fits</w:t>
      </w:r>
      <w:r w:rsidR="00D33CD4">
        <w:rPr>
          <w:rFonts w:ascii="Cavolini" w:hAnsi="Cavolini" w:cs="Cavolini"/>
          <w:sz w:val="24"/>
          <w:szCs w:val="24"/>
        </w:rPr>
        <w:t xml:space="preserve"> in the chart above (WB pgs 3 &amp; 4)</w:t>
      </w:r>
    </w:p>
    <w:p w14:paraId="01A7E6E0" w14:textId="2150CD4F" w:rsidR="00D33CD4" w:rsidRDefault="00D33CD4">
      <w:pPr>
        <w:rPr>
          <w:rFonts w:ascii="Cavolini" w:hAnsi="Cavolini" w:cs="Cavolini"/>
          <w:sz w:val="24"/>
          <w:szCs w:val="24"/>
        </w:rPr>
      </w:pPr>
    </w:p>
    <w:p w14:paraId="33E11071" w14:textId="2E19B2DA" w:rsidR="00D33CD4" w:rsidRPr="00D33CD4" w:rsidRDefault="00D33CD4">
      <w:pPr>
        <w:rPr>
          <w:rFonts w:ascii="Cavolini" w:hAnsi="Cavolini" w:cs="Cavolini"/>
          <w:b/>
          <w:bCs/>
          <w:sz w:val="24"/>
          <w:szCs w:val="24"/>
        </w:rPr>
      </w:pPr>
      <w:r w:rsidRPr="00D33CD4">
        <w:rPr>
          <w:rFonts w:ascii="Cavolini" w:hAnsi="Cavolini" w:cs="Cavolini"/>
          <w:b/>
          <w:bCs/>
          <w:sz w:val="24"/>
          <w:szCs w:val="24"/>
        </w:rPr>
        <w:t>Chapter 9: pgs 62-73</w:t>
      </w:r>
      <w:r>
        <w:rPr>
          <w:rFonts w:ascii="Cavolini" w:hAnsi="Cavolini" w:cs="Cavolini"/>
          <w:b/>
          <w:bCs/>
          <w:sz w:val="24"/>
          <w:szCs w:val="24"/>
        </w:rPr>
        <w:t xml:space="preserve"> (novel) and 32-33 (WB)</w:t>
      </w:r>
    </w:p>
    <w:p w14:paraId="0FC0BEC1" w14:textId="60674022" w:rsidR="00B367EF" w:rsidRDefault="00B367EF">
      <w:pPr>
        <w:rPr>
          <w:rFonts w:ascii="Cavolini" w:hAnsi="Cavolini" w:cs="Cavolini"/>
          <w:sz w:val="24"/>
          <w:szCs w:val="24"/>
        </w:rPr>
      </w:pPr>
      <w:r>
        <w:rPr>
          <w:noProof/>
        </w:rPr>
        <w:drawing>
          <wp:inline distT="0" distB="0" distL="0" distR="0" wp14:anchorId="6FB47FE6" wp14:editId="6A85E75D">
            <wp:extent cx="5943600" cy="4462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44ECF" w14:textId="35A7318B" w:rsidR="00D33CD4" w:rsidRDefault="00D33CD4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--Lyddie is giving a vivid description of the weaving room and how extremely loud it is inside the room</w:t>
      </w:r>
    </w:p>
    <w:p w14:paraId="6A2477BC" w14:textId="0BB49D2C" w:rsidR="002413DB" w:rsidRDefault="002413DB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--dust and air so thick in the room that it reminded her of a very thick soup of dust and lint</w:t>
      </w:r>
    </w:p>
    <w:p w14:paraId="2AFE59A2" w14:textId="36C11031" w:rsidR="00A5002A" w:rsidRDefault="00A5002A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--Diana shows and explains what Lyddie has to do at work; the work is very complicated; however, Lyddie masters the job since she is a very hardworking and diligent person</w:t>
      </w:r>
    </w:p>
    <w:p w14:paraId="2796F042" w14:textId="48278917" w:rsidR="00202456" w:rsidRDefault="00202456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--</w:t>
      </w:r>
      <w:r w:rsidRPr="000465E1">
        <w:rPr>
          <w:rFonts w:ascii="Cavolini" w:hAnsi="Cavolini" w:cs="Cavolini"/>
          <w:b/>
          <w:bCs/>
          <w:sz w:val="24"/>
          <w:szCs w:val="24"/>
        </w:rPr>
        <w:t>Dex</w:t>
      </w:r>
      <w:r w:rsidR="0084500E" w:rsidRPr="000465E1">
        <w:rPr>
          <w:rFonts w:ascii="Cavolini" w:hAnsi="Cavolini" w:cs="Cavolini"/>
          <w:b/>
          <w:bCs/>
          <w:sz w:val="24"/>
          <w:szCs w:val="24"/>
        </w:rPr>
        <w:t>terity:</w:t>
      </w:r>
      <w:r w:rsidR="0084500E">
        <w:rPr>
          <w:rFonts w:ascii="Cavolini" w:hAnsi="Cavolini" w:cs="Cavolini"/>
          <w:sz w:val="24"/>
          <w:szCs w:val="24"/>
        </w:rPr>
        <w:t xml:space="preserve"> ability to use one’s hands very we</w:t>
      </w:r>
      <w:r w:rsidR="000465E1">
        <w:rPr>
          <w:rFonts w:ascii="Cavolini" w:hAnsi="Cavolini" w:cs="Cavolini"/>
          <w:sz w:val="24"/>
          <w:szCs w:val="24"/>
        </w:rPr>
        <w:t>ll; have fine motor skills</w:t>
      </w:r>
    </w:p>
    <w:p w14:paraId="2FC30F66" w14:textId="23E26EE0" w:rsidR="000465E1" w:rsidRPr="00F94AD9" w:rsidRDefault="00C42D4E">
      <w:pPr>
        <w:rPr>
          <w:rFonts w:ascii="Cavolini" w:hAnsi="Cavolini" w:cs="Cavolini"/>
          <w:b/>
          <w:bCs/>
          <w:sz w:val="24"/>
          <w:szCs w:val="24"/>
        </w:rPr>
      </w:pPr>
      <w:r w:rsidRPr="00F94AD9">
        <w:rPr>
          <w:rFonts w:ascii="Cavolini" w:hAnsi="Cavolini" w:cs="Cavolini"/>
          <w:b/>
          <w:bCs/>
          <w:sz w:val="24"/>
          <w:szCs w:val="24"/>
        </w:rPr>
        <w:lastRenderedPageBreak/>
        <w:t>Grant’s Class</w:t>
      </w:r>
    </w:p>
    <w:p w14:paraId="40C451DB" w14:textId="596CBF8E" w:rsidR="00C42D4E" w:rsidRDefault="00C42D4E">
      <w:pPr>
        <w:rPr>
          <w:rFonts w:ascii="Cavolini" w:hAnsi="Cavolini" w:cs="Cavolini"/>
          <w:sz w:val="24"/>
          <w:szCs w:val="24"/>
        </w:rPr>
      </w:pPr>
      <w:r w:rsidRPr="00C6786C">
        <w:rPr>
          <w:rFonts w:ascii="Cavolini" w:hAnsi="Cavolini" w:cs="Cavolini"/>
          <w:sz w:val="24"/>
          <w:szCs w:val="24"/>
          <w:highlight w:val="cyan"/>
        </w:rPr>
        <w:t xml:space="preserve">Journal #10: </w:t>
      </w:r>
      <w:r w:rsidR="00E43743" w:rsidRPr="00C6786C">
        <w:rPr>
          <w:rFonts w:ascii="Cavolini" w:hAnsi="Cavolini" w:cs="Cavolini"/>
          <w:sz w:val="24"/>
          <w:szCs w:val="24"/>
          <w:highlight w:val="cyan"/>
        </w:rPr>
        <w:t>Answer the following questions in your journal.</w:t>
      </w:r>
    </w:p>
    <w:p w14:paraId="3BFD925D" w14:textId="7F535545" w:rsidR="00E43743" w:rsidRDefault="002A7272" w:rsidP="00E43743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The stagecoach driver calls Lyddie “a little chip of Vermont granite</w:t>
      </w:r>
      <w:r w:rsidR="00FA4F86">
        <w:rPr>
          <w:rFonts w:ascii="Cavolini" w:hAnsi="Cavolini" w:cs="Cavolini"/>
          <w:sz w:val="24"/>
          <w:szCs w:val="24"/>
        </w:rPr>
        <w:t xml:space="preserve">” (51). Granite is a type </w:t>
      </w:r>
      <w:r w:rsidR="000829E0">
        <w:rPr>
          <w:rFonts w:ascii="Cavolini" w:hAnsi="Cavolini" w:cs="Cavolini"/>
          <w:sz w:val="24"/>
          <w:szCs w:val="24"/>
        </w:rPr>
        <w:t xml:space="preserve">of rock? What happened </w:t>
      </w:r>
      <w:r w:rsidR="00886D00">
        <w:rPr>
          <w:rFonts w:ascii="Cavolini" w:hAnsi="Cavolini" w:cs="Cavolini"/>
          <w:sz w:val="24"/>
          <w:szCs w:val="24"/>
        </w:rPr>
        <w:t xml:space="preserve">in the chapter </w:t>
      </w:r>
      <w:r w:rsidR="006A5FE2">
        <w:rPr>
          <w:rFonts w:ascii="Cavolini" w:hAnsi="Cavolini" w:cs="Cavolini"/>
          <w:sz w:val="24"/>
          <w:szCs w:val="24"/>
        </w:rPr>
        <w:t>to make him say that?</w:t>
      </w:r>
    </w:p>
    <w:p w14:paraId="3AFB2DA1" w14:textId="49F5DB33" w:rsidR="006A5FE2" w:rsidRDefault="009E385B" w:rsidP="00E43743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Lyddie’s roommates call Diana a radical. Dian</w:t>
      </w:r>
      <w:r w:rsidR="005A1074">
        <w:rPr>
          <w:rFonts w:ascii="Cavolini" w:hAnsi="Cavolini" w:cs="Cavolini"/>
          <w:sz w:val="24"/>
          <w:szCs w:val="24"/>
        </w:rPr>
        <w:t xml:space="preserve">a </w:t>
      </w:r>
      <w:r w:rsidR="00986B31">
        <w:rPr>
          <w:rFonts w:ascii="Cavolini" w:hAnsi="Cavolini" w:cs="Cavolini"/>
          <w:sz w:val="24"/>
          <w:szCs w:val="24"/>
        </w:rPr>
        <w:t>says that she is infamous. What do these two words mean and why do people use them to refer to Diana?</w:t>
      </w:r>
    </w:p>
    <w:p w14:paraId="77E70186" w14:textId="384AE20B" w:rsidR="003555FE" w:rsidRDefault="003555FE" w:rsidP="003555FE">
      <w:pPr>
        <w:rPr>
          <w:rFonts w:ascii="Cavolini" w:hAnsi="Cavolini" w:cs="Cavolini"/>
          <w:sz w:val="24"/>
          <w:szCs w:val="24"/>
        </w:rPr>
      </w:pPr>
      <w:r w:rsidRPr="00C6786C">
        <w:rPr>
          <w:rFonts w:ascii="Cavolini" w:hAnsi="Cavolini" w:cs="Cavolini"/>
          <w:sz w:val="24"/>
          <w:szCs w:val="24"/>
          <w:highlight w:val="green"/>
        </w:rPr>
        <w:t xml:space="preserve">HW: </w:t>
      </w:r>
      <w:r w:rsidR="004A2306" w:rsidRPr="00C6786C">
        <w:rPr>
          <w:rFonts w:ascii="Cavolini" w:hAnsi="Cavolini" w:cs="Cavolini"/>
          <w:sz w:val="24"/>
          <w:szCs w:val="24"/>
          <w:highlight w:val="green"/>
        </w:rPr>
        <w:t xml:space="preserve">Read Chapter 11 of “Lyddie.” Complete readers notes </w:t>
      </w:r>
      <w:r w:rsidR="001E2BAD" w:rsidRPr="00C6786C">
        <w:rPr>
          <w:rFonts w:ascii="Cavolini" w:hAnsi="Cavolini" w:cs="Cavolini"/>
          <w:sz w:val="24"/>
          <w:szCs w:val="24"/>
          <w:highlight w:val="green"/>
        </w:rPr>
        <w:t>questions and vocabulary on WB pg 39</w:t>
      </w:r>
      <w:r w:rsidR="00C6786C" w:rsidRPr="00C6786C">
        <w:rPr>
          <w:rFonts w:ascii="Cavolini" w:hAnsi="Cavolini" w:cs="Cavolini"/>
          <w:sz w:val="24"/>
          <w:szCs w:val="24"/>
          <w:highlight w:val="green"/>
        </w:rPr>
        <w:t>.</w:t>
      </w:r>
    </w:p>
    <w:p w14:paraId="2BCE8FB9" w14:textId="404A167F" w:rsidR="00C6786C" w:rsidRPr="003555FE" w:rsidRDefault="00C6786C" w:rsidP="003555FE">
      <w:pPr>
        <w:rPr>
          <w:rFonts w:ascii="Cavolini" w:hAnsi="Cavolini" w:cs="Cavolini"/>
          <w:sz w:val="24"/>
          <w:szCs w:val="24"/>
        </w:rPr>
      </w:pPr>
      <w:r w:rsidRPr="00C6786C">
        <w:rPr>
          <w:rFonts w:ascii="Cavolini" w:hAnsi="Cavolini" w:cs="Cavolini"/>
          <w:sz w:val="24"/>
          <w:szCs w:val="24"/>
          <w:highlight w:val="yellow"/>
        </w:rPr>
        <w:t>***Reading Check-in Tomorrow (Thursday, 11/21/19) over chapters 7-11***</w:t>
      </w:r>
    </w:p>
    <w:p w14:paraId="56C430B1" w14:textId="639EFC8C" w:rsidR="00C42D4E" w:rsidRDefault="00F81B9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--</w:t>
      </w:r>
      <w:r w:rsidR="00156B6A">
        <w:rPr>
          <w:rFonts w:ascii="Cavolini" w:hAnsi="Cavolini" w:cs="Cavolini"/>
          <w:sz w:val="24"/>
          <w:szCs w:val="24"/>
        </w:rPr>
        <w:t>Cloze Read Chapter 10: Oliver pages 74-76</w:t>
      </w:r>
    </w:p>
    <w:p w14:paraId="5219FDFF" w14:textId="0CF6DDC2" w:rsidR="00C659BF" w:rsidRPr="009E51F4" w:rsidRDefault="005E3A27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--</w:t>
      </w:r>
      <w:r w:rsidR="00CF39E3">
        <w:rPr>
          <w:rFonts w:ascii="Cavolini" w:hAnsi="Cavolini" w:cs="Cavolini"/>
          <w:sz w:val="24"/>
          <w:szCs w:val="24"/>
        </w:rPr>
        <w:t>Chapter 10 of Lyddie Text-Dependent Questions</w:t>
      </w:r>
      <w:r w:rsidR="00A22593">
        <w:rPr>
          <w:rFonts w:ascii="Cavolini" w:hAnsi="Cavolini" w:cs="Cavolini"/>
          <w:sz w:val="24"/>
          <w:szCs w:val="24"/>
        </w:rPr>
        <w:t xml:space="preserve"> pg 3</w:t>
      </w:r>
      <w:r w:rsidR="009B6DBB">
        <w:rPr>
          <w:rFonts w:ascii="Cavolini" w:hAnsi="Cavolini" w:cs="Cavolini"/>
          <w:sz w:val="24"/>
          <w:szCs w:val="24"/>
        </w:rPr>
        <w:t>7 &amp; 38</w:t>
      </w:r>
      <w:bookmarkStart w:id="0" w:name="_GoBack"/>
      <w:bookmarkEnd w:id="0"/>
    </w:p>
    <w:sectPr w:rsidR="00C659BF" w:rsidRPr="009E51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238F3" w14:textId="77777777" w:rsidR="007614A1" w:rsidRDefault="007614A1" w:rsidP="009E51F4">
      <w:pPr>
        <w:spacing w:after="0" w:line="240" w:lineRule="auto"/>
      </w:pPr>
      <w:r>
        <w:separator/>
      </w:r>
    </w:p>
  </w:endnote>
  <w:endnote w:type="continuationSeparator" w:id="0">
    <w:p w14:paraId="13C4A14D" w14:textId="77777777" w:rsidR="007614A1" w:rsidRDefault="007614A1" w:rsidP="009E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5F20D" w14:textId="77777777" w:rsidR="007614A1" w:rsidRDefault="007614A1" w:rsidP="009E51F4">
      <w:pPr>
        <w:spacing w:after="0" w:line="240" w:lineRule="auto"/>
      </w:pPr>
      <w:r>
        <w:separator/>
      </w:r>
    </w:p>
  </w:footnote>
  <w:footnote w:type="continuationSeparator" w:id="0">
    <w:p w14:paraId="43CB9066" w14:textId="77777777" w:rsidR="007614A1" w:rsidRDefault="007614A1" w:rsidP="009E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D826" w14:textId="7BECDF0E" w:rsidR="009E51F4" w:rsidRPr="009E51F4" w:rsidRDefault="009E51F4">
    <w:pPr>
      <w:pStyle w:val="Header"/>
      <w:rPr>
        <w:rFonts w:ascii="Cavolini" w:hAnsi="Cavolini" w:cs="Cavolini"/>
        <w:sz w:val="24"/>
        <w:szCs w:val="24"/>
      </w:rPr>
    </w:pPr>
    <w:r>
      <w:rPr>
        <w:rFonts w:ascii="Cavolini" w:hAnsi="Cavolini" w:cs="Cavolini"/>
        <w:sz w:val="24"/>
        <w:szCs w:val="24"/>
      </w:rPr>
      <w:t>7</w:t>
    </w:r>
    <w:r w:rsidRPr="009E51F4">
      <w:rPr>
        <w:rFonts w:ascii="Cavolini" w:hAnsi="Cavolini" w:cs="Cavolini"/>
        <w:sz w:val="24"/>
        <w:szCs w:val="24"/>
        <w:vertAlign w:val="superscript"/>
      </w:rPr>
      <w:t>th</w:t>
    </w:r>
    <w:r>
      <w:rPr>
        <w:rFonts w:ascii="Cavolini" w:hAnsi="Cavolini" w:cs="Cavolini"/>
        <w:sz w:val="24"/>
        <w:szCs w:val="24"/>
      </w:rPr>
      <w:t xml:space="preserve"> Grade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118E1"/>
    <w:multiLevelType w:val="hybridMultilevel"/>
    <w:tmpl w:val="A9524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F4"/>
    <w:rsid w:val="000465E1"/>
    <w:rsid w:val="000829E0"/>
    <w:rsid w:val="00156B6A"/>
    <w:rsid w:val="001E2BAD"/>
    <w:rsid w:val="00202456"/>
    <w:rsid w:val="002413DB"/>
    <w:rsid w:val="002A7272"/>
    <w:rsid w:val="003555FE"/>
    <w:rsid w:val="00466C93"/>
    <w:rsid w:val="004A2306"/>
    <w:rsid w:val="005A1074"/>
    <w:rsid w:val="005B1A63"/>
    <w:rsid w:val="005D53B3"/>
    <w:rsid w:val="005E3A27"/>
    <w:rsid w:val="00646812"/>
    <w:rsid w:val="006A5FE2"/>
    <w:rsid w:val="007614A1"/>
    <w:rsid w:val="0084500E"/>
    <w:rsid w:val="00886D00"/>
    <w:rsid w:val="00986B31"/>
    <w:rsid w:val="009B6DBB"/>
    <w:rsid w:val="009C1FD8"/>
    <w:rsid w:val="009E385B"/>
    <w:rsid w:val="009E51F4"/>
    <w:rsid w:val="00A05F8F"/>
    <w:rsid w:val="00A22593"/>
    <w:rsid w:val="00A5002A"/>
    <w:rsid w:val="00B367EF"/>
    <w:rsid w:val="00C42D4E"/>
    <w:rsid w:val="00C659BF"/>
    <w:rsid w:val="00C6786C"/>
    <w:rsid w:val="00CF39E3"/>
    <w:rsid w:val="00D33CD4"/>
    <w:rsid w:val="00E43743"/>
    <w:rsid w:val="00F81B92"/>
    <w:rsid w:val="00F94AD9"/>
    <w:rsid w:val="00FA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B9C9"/>
  <w15:chartTrackingRefBased/>
  <w15:docId w15:val="{B451ACB9-9D37-41F6-BF88-423699FA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1F4"/>
  </w:style>
  <w:style w:type="paragraph" w:styleId="Footer">
    <w:name w:val="footer"/>
    <w:basedOn w:val="Normal"/>
    <w:link w:val="FooterChar"/>
    <w:uiPriority w:val="99"/>
    <w:unhideWhenUsed/>
    <w:rsid w:val="009E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1F4"/>
  </w:style>
  <w:style w:type="table" w:styleId="TableGrid">
    <w:name w:val="Table Grid"/>
    <w:basedOn w:val="TableNormal"/>
    <w:uiPriority w:val="39"/>
    <w:rsid w:val="009E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Alfrenesia Bunyan</dc:creator>
  <cp:keywords/>
  <dc:description/>
  <cp:lastModifiedBy>Alfrenesia Bunyan</cp:lastModifiedBy>
  <cp:revision>27</cp:revision>
  <dcterms:created xsi:type="dcterms:W3CDTF">2019-11-20T14:19:00Z</dcterms:created>
  <dcterms:modified xsi:type="dcterms:W3CDTF">2019-11-20T15:11:00Z</dcterms:modified>
</cp:coreProperties>
</file>